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733D7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100" w:lineRule="atLeast"/>
        <w:ind w:right="23"/>
        <w:jc w:val="center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>Российская Федерация</w:t>
      </w:r>
    </w:p>
    <w:p w14:paraId="417CA8FB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100" w:lineRule="atLeast"/>
        <w:ind w:right="23"/>
        <w:jc w:val="center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>АДМИНИСТРАЦИЯ ПОЧЕПСКОГО РАЙОНА</w:t>
      </w:r>
    </w:p>
    <w:p w14:paraId="666B71FC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100" w:lineRule="atLeast"/>
        <w:ind w:right="23"/>
        <w:jc w:val="center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>БРЯНСКОЙ ОБЛАСТИ</w:t>
      </w:r>
    </w:p>
    <w:p w14:paraId="4300B15B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191" w:line="240" w:lineRule="exact"/>
        <w:ind w:right="20"/>
        <w:jc w:val="center"/>
        <w:rPr>
          <w:rFonts w:eastAsia="Times New Roman" w:cs="Times New Roman"/>
          <w:color w:val="000000"/>
          <w:kern w:val="1"/>
          <w:szCs w:val="28"/>
          <w:lang w:eastAsia="ru-RU"/>
        </w:rPr>
      </w:pPr>
    </w:p>
    <w:p w14:paraId="0CA0BD9D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191" w:line="240" w:lineRule="exact"/>
        <w:ind w:right="20"/>
        <w:jc w:val="center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>ПОСТАНОВЛЕНИЕ</w:t>
      </w:r>
    </w:p>
    <w:p w14:paraId="0D96E370" w14:textId="47585FB7" w:rsidR="00916B72" w:rsidRPr="00916B72" w:rsidRDefault="00AC6996" w:rsidP="00916B72">
      <w:pPr>
        <w:widowControl w:val="0"/>
        <w:shd w:val="clear" w:color="auto" w:fill="FFFFFF"/>
        <w:suppressAutoHyphens/>
        <w:spacing w:after="0" w:line="240" w:lineRule="auto"/>
        <w:rPr>
          <w:rFonts w:eastAsia="Times New Roman" w:cs="Times New Roman"/>
          <w:color w:val="000000"/>
          <w:kern w:val="1"/>
          <w:szCs w:val="28"/>
          <w:lang w:eastAsia="ru-RU"/>
        </w:rPr>
      </w:pPr>
      <w:r>
        <w:rPr>
          <w:rFonts w:eastAsia="Times New Roman" w:cs="Times New Roman"/>
          <w:color w:val="000000"/>
          <w:kern w:val="1"/>
          <w:szCs w:val="28"/>
          <w:lang w:eastAsia="ru-RU"/>
        </w:rPr>
        <w:t xml:space="preserve">от </w:t>
      </w:r>
      <w:r w:rsidRPr="00AC6996">
        <w:rPr>
          <w:rFonts w:eastAsia="Times New Roman" w:cs="Times New Roman"/>
          <w:color w:val="000000"/>
          <w:kern w:val="1"/>
          <w:szCs w:val="28"/>
          <w:u w:val="single"/>
          <w:lang w:eastAsia="ru-RU"/>
        </w:rPr>
        <w:t>04.05.2022</w:t>
      </w:r>
      <w:r>
        <w:rPr>
          <w:rFonts w:eastAsia="Times New Roman" w:cs="Times New Roman"/>
          <w:color w:val="000000"/>
          <w:kern w:val="1"/>
          <w:szCs w:val="28"/>
          <w:lang w:eastAsia="ru-RU"/>
        </w:rPr>
        <w:t xml:space="preserve"> № </w:t>
      </w:r>
      <w:r w:rsidRPr="00AC6996">
        <w:rPr>
          <w:rFonts w:eastAsia="Times New Roman" w:cs="Times New Roman"/>
          <w:color w:val="000000"/>
          <w:kern w:val="1"/>
          <w:szCs w:val="28"/>
          <w:u w:val="single"/>
          <w:lang w:eastAsia="ru-RU"/>
        </w:rPr>
        <w:t>630</w:t>
      </w:r>
      <w:bookmarkStart w:id="0" w:name="_GoBack"/>
      <w:bookmarkEnd w:id="0"/>
    </w:p>
    <w:p w14:paraId="70A00A63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240" w:lineRule="auto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 xml:space="preserve"> г. Почеп</w:t>
      </w:r>
    </w:p>
    <w:p w14:paraId="46BB7BD7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100" w:lineRule="atLeast"/>
        <w:ind w:left="23" w:right="4559"/>
        <w:jc w:val="both"/>
        <w:rPr>
          <w:rFonts w:eastAsia="Times New Roman" w:cs="Times New Roman"/>
          <w:color w:val="000000"/>
          <w:kern w:val="1"/>
          <w:szCs w:val="28"/>
          <w:lang w:eastAsia="ru-RU"/>
        </w:rPr>
      </w:pPr>
    </w:p>
    <w:p w14:paraId="218AB4F5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100" w:lineRule="atLeast"/>
        <w:ind w:left="23" w:right="4559"/>
        <w:jc w:val="both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>О временном ограничении парковки и движения транспортных средств вблизи мест проведения праздничных мероприятий, посвященных празднованию 77-й годовщины Победы в Великой Отечественной войне 1941-1945 годов.</w:t>
      </w:r>
    </w:p>
    <w:p w14:paraId="614CEA47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100" w:lineRule="atLeast"/>
        <w:ind w:left="23" w:right="4559"/>
        <w:jc w:val="both"/>
        <w:rPr>
          <w:rFonts w:eastAsia="Times New Roman" w:cs="Times New Roman"/>
          <w:b/>
          <w:color w:val="000000"/>
          <w:kern w:val="1"/>
          <w:szCs w:val="28"/>
          <w:lang w:eastAsia="ru-RU"/>
        </w:rPr>
      </w:pPr>
    </w:p>
    <w:p w14:paraId="5EC48660" w14:textId="77777777" w:rsidR="00916B72" w:rsidRPr="00916B72" w:rsidRDefault="00916B72" w:rsidP="00916B72">
      <w:pPr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916B72">
        <w:rPr>
          <w:rFonts w:ascii="Calibri" w:eastAsia="Calibri" w:hAnsi="Calibri" w:cs="Times New Roman"/>
          <w:szCs w:val="28"/>
        </w:rPr>
        <w:tab/>
      </w:r>
      <w:r w:rsidRPr="00916B72">
        <w:rPr>
          <w:rFonts w:eastAsia="Calibri" w:cs="Times New Roman"/>
          <w:szCs w:val="28"/>
        </w:rPr>
        <w:t xml:space="preserve">В связи с подготовкой и проведением праздничных мероприятий, посвященных празднованию 77-й годовщины Победы в Великой Отечественной войне 1941-1945 годов, в соответствии с Федеральным законом от 06.10.2003 №131 - ФЗ «Об общих принципах организации местного самоуправления </w:t>
      </w:r>
      <w:r w:rsidRPr="00916B72">
        <w:rPr>
          <w:rFonts w:eastAsia="Calibri" w:cs="Times New Roman"/>
          <w:color w:val="000000"/>
          <w:szCs w:val="28"/>
          <w:lang w:eastAsia="ru-RU"/>
        </w:rPr>
        <w:t xml:space="preserve">в Российской Федерации», </w:t>
      </w:r>
      <w:r w:rsidRPr="00916B72">
        <w:rPr>
          <w:rFonts w:eastAsia="Calibri" w:cs="Times New Roman"/>
          <w:bCs/>
          <w:color w:val="000000"/>
          <w:spacing w:val="-10"/>
          <w:szCs w:val="28"/>
          <w:lang w:eastAsia="ru-RU"/>
        </w:rPr>
        <w:t xml:space="preserve">Федеральным </w:t>
      </w:r>
      <w:r w:rsidRPr="00916B72">
        <w:rPr>
          <w:rFonts w:eastAsia="Calibri" w:cs="Times New Roman"/>
          <w:szCs w:val="28"/>
        </w:rPr>
        <w:t xml:space="preserve">законом от 10.12.1995 №196 - ФЗ «О безопасности </w:t>
      </w:r>
      <w:r w:rsidRPr="00916B72">
        <w:rPr>
          <w:rFonts w:eastAsia="Calibri" w:cs="Times New Roman"/>
          <w:color w:val="000000"/>
          <w:szCs w:val="28"/>
          <w:lang w:eastAsia="ru-RU"/>
        </w:rPr>
        <w:t xml:space="preserve">дорожного </w:t>
      </w:r>
      <w:r w:rsidRPr="00916B72">
        <w:rPr>
          <w:rFonts w:eastAsia="Calibri" w:cs="Times New Roman"/>
          <w:szCs w:val="28"/>
        </w:rPr>
        <w:t xml:space="preserve">движения», Федеральным законом от 08.11.2007 №257 – ФЗ </w:t>
      </w:r>
      <w:r w:rsidRPr="00916B72">
        <w:rPr>
          <w:rFonts w:eastAsia="Times New Roman" w:cs="Times New Roman"/>
          <w:bCs/>
          <w:szCs w:val="28"/>
          <w:lang w:eastAsia="ru-RU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Pr="00916B72">
        <w:rPr>
          <w:rFonts w:ascii="Calibri" w:eastAsia="Calibri" w:hAnsi="Calibri" w:cs="Times New Roman"/>
          <w:szCs w:val="28"/>
        </w:rPr>
        <w:t xml:space="preserve"> </w:t>
      </w:r>
      <w:r w:rsidRPr="00916B72">
        <w:rPr>
          <w:rFonts w:eastAsia="Calibri" w:cs="Times New Roman"/>
          <w:szCs w:val="28"/>
        </w:rPr>
        <w:t xml:space="preserve">постановлением Правительства Брянской области от 09.12.2013 №696-п «Об утверждении Порядка осуществления временных ограничений или прекращения движения транспортных средств по автомобильным </w:t>
      </w:r>
      <w:r w:rsidRPr="00916B72">
        <w:rPr>
          <w:rFonts w:eastAsia="Calibri" w:cs="Times New Roman"/>
          <w:color w:val="000000"/>
          <w:szCs w:val="28"/>
          <w:lang w:eastAsia="ru-RU"/>
        </w:rPr>
        <w:t xml:space="preserve">дорогам </w:t>
      </w:r>
      <w:r w:rsidRPr="00916B72">
        <w:rPr>
          <w:rFonts w:eastAsia="Calibri" w:cs="Times New Roman"/>
          <w:szCs w:val="28"/>
        </w:rPr>
        <w:t xml:space="preserve">регионального или межмуниципального, местного значения на </w:t>
      </w:r>
      <w:r w:rsidRPr="00916B72">
        <w:rPr>
          <w:rFonts w:eastAsia="Calibri" w:cs="Times New Roman"/>
          <w:color w:val="000000"/>
          <w:szCs w:val="28"/>
          <w:lang w:eastAsia="ru-RU"/>
        </w:rPr>
        <w:t xml:space="preserve">территории Брянской области», </w:t>
      </w:r>
      <w:r w:rsidRPr="00916B72">
        <w:rPr>
          <w:rFonts w:eastAsia="Calibri" w:cs="Times New Roman"/>
          <w:szCs w:val="28"/>
        </w:rPr>
        <w:t>администрация Почепского района</w:t>
      </w:r>
    </w:p>
    <w:p w14:paraId="3463EFE3" w14:textId="77777777" w:rsidR="00916B72" w:rsidRPr="00916B72" w:rsidRDefault="00916B72" w:rsidP="00916B72">
      <w:pPr>
        <w:widowControl w:val="0"/>
        <w:shd w:val="clear" w:color="auto" w:fill="FFFFFF"/>
        <w:tabs>
          <w:tab w:val="left" w:pos="0"/>
        </w:tabs>
        <w:suppressAutoHyphens/>
        <w:spacing w:after="0" w:line="269" w:lineRule="exact"/>
        <w:ind w:left="20" w:right="20"/>
        <w:jc w:val="both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>ПОСТАНОВЛЯЕТ:</w:t>
      </w:r>
    </w:p>
    <w:p w14:paraId="78F6973A" w14:textId="77777777" w:rsidR="00916B72" w:rsidRPr="00916B72" w:rsidRDefault="00916B72" w:rsidP="00916B72">
      <w:pPr>
        <w:widowControl w:val="0"/>
        <w:shd w:val="clear" w:color="auto" w:fill="FFFFFF"/>
        <w:tabs>
          <w:tab w:val="left" w:pos="0"/>
        </w:tabs>
        <w:suppressAutoHyphens/>
        <w:spacing w:after="0" w:line="269" w:lineRule="exact"/>
        <w:ind w:left="20" w:right="20" w:firstLine="640"/>
        <w:jc w:val="both"/>
        <w:rPr>
          <w:rFonts w:eastAsia="Times New Roman" w:cs="Times New Roman"/>
          <w:color w:val="00000A"/>
          <w:kern w:val="1"/>
          <w:szCs w:val="28"/>
          <w:lang w:eastAsia="ru-RU"/>
        </w:rPr>
      </w:pPr>
    </w:p>
    <w:p w14:paraId="27147C04" w14:textId="77777777" w:rsidR="00916B72" w:rsidRPr="00916B72" w:rsidRDefault="00916B72" w:rsidP="00916B72">
      <w:pPr>
        <w:widowControl w:val="0"/>
        <w:shd w:val="clear" w:color="auto" w:fill="FFFFFF"/>
        <w:tabs>
          <w:tab w:val="left" w:pos="0"/>
        </w:tabs>
        <w:suppressAutoHyphens/>
        <w:spacing w:after="0" w:line="269" w:lineRule="exact"/>
        <w:ind w:left="20" w:right="20" w:firstLine="640"/>
        <w:jc w:val="both"/>
        <w:rPr>
          <w:rFonts w:eastAsia="Times New Roman" w:cs="Times New Roman"/>
          <w:color w:val="00000A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A"/>
          <w:kern w:val="1"/>
          <w:szCs w:val="28"/>
          <w:lang w:eastAsia="ru-RU"/>
        </w:rPr>
        <w:t>1. В целях антитеррористической защищенности, обеспечения правопорядка и безопасности дорожного движения, ввести временное ограничение на парковку и движение транспортных средств вблизи мест проведения массовых мероприятий, а именно:</w:t>
      </w:r>
    </w:p>
    <w:p w14:paraId="57E66750" w14:textId="77777777" w:rsidR="00916B72" w:rsidRPr="00916B72" w:rsidRDefault="00916B72" w:rsidP="00916B72">
      <w:pPr>
        <w:widowControl w:val="0"/>
        <w:shd w:val="clear" w:color="auto" w:fill="FFFFFF"/>
        <w:tabs>
          <w:tab w:val="left" w:pos="0"/>
        </w:tabs>
        <w:suppressAutoHyphens/>
        <w:spacing w:after="0" w:line="269" w:lineRule="exact"/>
        <w:ind w:left="20" w:right="20" w:firstLine="640"/>
        <w:jc w:val="both"/>
        <w:rPr>
          <w:rFonts w:eastAsia="Times New Roman" w:cs="Times New Roman"/>
          <w:color w:val="00000A"/>
          <w:kern w:val="1"/>
          <w:szCs w:val="28"/>
          <w:lang w:eastAsia="ru-RU"/>
        </w:rPr>
      </w:pPr>
      <w:proofErr w:type="gramStart"/>
      <w:r w:rsidRPr="00916B72">
        <w:rPr>
          <w:rFonts w:eastAsia="Times New Roman" w:cs="Times New Roman"/>
          <w:color w:val="00000A"/>
          <w:kern w:val="1"/>
          <w:szCs w:val="28"/>
          <w:lang w:eastAsia="ru-RU"/>
        </w:rPr>
        <w:t>- 8.05.2022 года  с 9:00 до окончания мероприятий, ограничить парковку и движение личного автотранспорта на территории, прилегающей 200 метров к пл. Октябрьской г. Почепа, на перекрестке  ул. Первомайской и пер. Октябрьского, перекрестке ул. Октябрьской и пер. Октябрьского.</w:t>
      </w:r>
      <w:proofErr w:type="gramEnd"/>
    </w:p>
    <w:p w14:paraId="3D165B4D" w14:textId="77777777" w:rsidR="00916B72" w:rsidRPr="00916B72" w:rsidRDefault="00916B72" w:rsidP="00916B72">
      <w:pPr>
        <w:widowControl w:val="0"/>
        <w:shd w:val="clear" w:color="auto" w:fill="FFFFFF"/>
        <w:tabs>
          <w:tab w:val="left" w:pos="0"/>
        </w:tabs>
        <w:suppressAutoHyphens/>
        <w:spacing w:after="0" w:line="269" w:lineRule="exact"/>
        <w:ind w:left="20" w:right="20" w:firstLine="640"/>
        <w:jc w:val="both"/>
        <w:rPr>
          <w:rFonts w:eastAsia="Times New Roman" w:cs="Times New Roman"/>
          <w:color w:val="00000A"/>
          <w:kern w:val="1"/>
          <w:szCs w:val="28"/>
          <w:lang w:eastAsia="ru-RU"/>
        </w:rPr>
      </w:pPr>
      <w:proofErr w:type="gramStart"/>
      <w:r w:rsidRPr="00916B72">
        <w:rPr>
          <w:rFonts w:eastAsia="Times New Roman" w:cs="Times New Roman"/>
          <w:color w:val="00000A"/>
          <w:kern w:val="1"/>
          <w:szCs w:val="28"/>
          <w:lang w:eastAsia="ru-RU"/>
        </w:rPr>
        <w:t xml:space="preserve">- 9.05.2022 года с 9:00 до окончания мероприятий, ограничить парковку и движение личного автотранспорта на территории, прилегающей 200 метров к пл. Октябрьской г. Почепа, на перекрестке  ул. Первомайской и пер. Октябрьского, перекрестке ул. Смоленской и 1-й Октябрьский проезд, перекрестке ул. Октябрьской и пер. Октябрьского. </w:t>
      </w:r>
      <w:proofErr w:type="gramEnd"/>
    </w:p>
    <w:p w14:paraId="1DB980C0" w14:textId="77777777" w:rsidR="00916B72" w:rsidRPr="00916B72" w:rsidRDefault="00916B72" w:rsidP="00916B72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20" w:right="20" w:firstLine="640"/>
        <w:jc w:val="both"/>
        <w:rPr>
          <w:rFonts w:eastAsia="Times New Roman" w:cs="Times New Roman"/>
          <w:kern w:val="1"/>
          <w:szCs w:val="28"/>
          <w:lang w:eastAsia="ru-RU"/>
        </w:rPr>
      </w:pPr>
      <w:r w:rsidRPr="00916B72">
        <w:rPr>
          <w:rFonts w:eastAsia="Times New Roman" w:cs="Times New Roman"/>
          <w:kern w:val="1"/>
          <w:szCs w:val="28"/>
          <w:lang w:eastAsia="ru-RU"/>
        </w:rPr>
        <w:t xml:space="preserve">2. Рекомендовать ОГИБДД МО МВД России «Почепский» в местах проведения праздничных мероприятий, посвященных празднованию </w:t>
      </w: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 xml:space="preserve">77-й </w:t>
      </w: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lastRenderedPageBreak/>
        <w:t>годовщины Победы в Великой Отечественной войне 1941-1945 годов,</w:t>
      </w:r>
      <w:r w:rsidRPr="00916B72">
        <w:rPr>
          <w:rFonts w:eastAsia="Times New Roman" w:cs="Times New Roman"/>
          <w:kern w:val="1"/>
          <w:szCs w:val="28"/>
          <w:lang w:eastAsia="ru-RU"/>
        </w:rPr>
        <w:t xml:space="preserve"> обеспечить ограничение движения и установить временные дорожные знаки 3.27 «Остановка запрещена», (</w:t>
      </w:r>
      <w:proofErr w:type="gramStart"/>
      <w:r w:rsidRPr="00916B72">
        <w:rPr>
          <w:rFonts w:eastAsia="Times New Roman" w:cs="Times New Roman"/>
          <w:kern w:val="1"/>
          <w:szCs w:val="28"/>
          <w:lang w:eastAsia="ru-RU"/>
        </w:rPr>
        <w:t>согласно</w:t>
      </w:r>
      <w:proofErr w:type="gramEnd"/>
      <w:r w:rsidRPr="00916B72">
        <w:rPr>
          <w:rFonts w:eastAsia="Times New Roman" w:cs="Times New Roman"/>
          <w:kern w:val="1"/>
          <w:szCs w:val="28"/>
          <w:lang w:eastAsia="ru-RU"/>
        </w:rPr>
        <w:t xml:space="preserve"> отдельной схемы расстановки дорожных знаков).</w:t>
      </w:r>
    </w:p>
    <w:p w14:paraId="708D0F2D" w14:textId="77777777" w:rsidR="00916B72" w:rsidRPr="00916B72" w:rsidRDefault="00916B72" w:rsidP="00916B72">
      <w:pPr>
        <w:spacing w:after="0" w:line="240" w:lineRule="auto"/>
        <w:ind w:firstLine="660"/>
        <w:jc w:val="both"/>
        <w:rPr>
          <w:rFonts w:eastAsia="Calibri" w:cs="Times New Roman"/>
          <w:szCs w:val="28"/>
        </w:rPr>
      </w:pPr>
      <w:r w:rsidRPr="00916B72">
        <w:rPr>
          <w:rFonts w:eastAsia="Calibri" w:cs="Times New Roman"/>
          <w:szCs w:val="28"/>
        </w:rPr>
        <w:t>3. Настоящее постановление опубликовать в порядке, установленном Уставом Почепского муниципального района</w:t>
      </w:r>
    </w:p>
    <w:p w14:paraId="6E8C31D9" w14:textId="77777777" w:rsidR="00916B72" w:rsidRPr="00916B72" w:rsidRDefault="00916B72" w:rsidP="00916B72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20" w:right="20"/>
        <w:jc w:val="both"/>
        <w:rPr>
          <w:rFonts w:eastAsia="Times New Roman" w:cs="Times New Roman"/>
          <w:color w:val="00000A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A"/>
          <w:spacing w:val="-4"/>
          <w:kern w:val="1"/>
          <w:szCs w:val="28"/>
          <w:lang w:eastAsia="ru-RU"/>
        </w:rPr>
        <w:tab/>
        <w:t xml:space="preserve">4. </w:t>
      </w:r>
      <w:r w:rsidRPr="00916B72">
        <w:rPr>
          <w:rFonts w:eastAsia="Times New Roman" w:cs="Times New Roman"/>
          <w:color w:val="00000A"/>
          <w:kern w:val="1"/>
          <w:szCs w:val="28"/>
          <w:lang w:eastAsia="ru-RU"/>
        </w:rPr>
        <w:t>Контроль за исполнением настоящего постановления возложить на первого заместителя главы администрации района Зеленова А.В.</w:t>
      </w:r>
    </w:p>
    <w:p w14:paraId="13613F75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272" w:lineRule="exact"/>
        <w:ind w:right="20"/>
        <w:jc w:val="both"/>
        <w:rPr>
          <w:rFonts w:eastAsia="Times New Roman" w:cs="Times New Roman"/>
          <w:color w:val="000000"/>
          <w:kern w:val="1"/>
          <w:szCs w:val="28"/>
          <w:lang w:eastAsia="ru-RU"/>
        </w:rPr>
      </w:pPr>
    </w:p>
    <w:p w14:paraId="14CC1518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272" w:lineRule="exact"/>
        <w:ind w:right="20"/>
        <w:jc w:val="both"/>
        <w:rPr>
          <w:rFonts w:eastAsia="Times New Roman" w:cs="Times New Roman"/>
          <w:color w:val="000000"/>
          <w:kern w:val="1"/>
          <w:szCs w:val="28"/>
          <w:lang w:eastAsia="ru-RU"/>
        </w:rPr>
      </w:pPr>
    </w:p>
    <w:p w14:paraId="7451E5EC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272" w:lineRule="exact"/>
        <w:ind w:right="20"/>
        <w:jc w:val="both"/>
        <w:rPr>
          <w:rFonts w:eastAsia="Times New Roman" w:cs="Times New Roman"/>
          <w:color w:val="000000"/>
          <w:kern w:val="1"/>
          <w:szCs w:val="28"/>
          <w:lang w:eastAsia="ru-RU"/>
        </w:rPr>
      </w:pPr>
      <w:r w:rsidRPr="00916B72">
        <w:rPr>
          <w:rFonts w:eastAsia="Times New Roman" w:cs="Times New Roman"/>
          <w:color w:val="000000"/>
          <w:kern w:val="1"/>
          <w:szCs w:val="28"/>
          <w:lang w:eastAsia="ru-RU"/>
        </w:rPr>
        <w:t>Глава администрации                                                                А.В. Москвичев</w:t>
      </w:r>
    </w:p>
    <w:p w14:paraId="04EE9562" w14:textId="77777777" w:rsidR="00916B72" w:rsidRPr="00916B72" w:rsidRDefault="00916B72" w:rsidP="00916B72">
      <w:pPr>
        <w:widowControl w:val="0"/>
        <w:shd w:val="clear" w:color="auto" w:fill="FFFFFF"/>
        <w:suppressAutoHyphens/>
        <w:spacing w:after="0" w:line="272" w:lineRule="exact"/>
        <w:ind w:right="20"/>
        <w:jc w:val="both"/>
        <w:rPr>
          <w:rFonts w:eastAsia="Times New Roman" w:cs="Times New Roman"/>
          <w:color w:val="000000"/>
          <w:kern w:val="1"/>
          <w:szCs w:val="28"/>
          <w:lang w:eastAsia="ru-RU"/>
        </w:rPr>
      </w:pPr>
    </w:p>
    <w:p w14:paraId="70DE2EAE" w14:textId="77777777" w:rsidR="003875C6" w:rsidRDefault="003875C6"/>
    <w:sectPr w:rsidR="0038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72"/>
    <w:rsid w:val="003875C6"/>
    <w:rsid w:val="00916B72"/>
    <w:rsid w:val="00AC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69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dcterms:created xsi:type="dcterms:W3CDTF">2022-06-17T07:43:00Z</dcterms:created>
  <dcterms:modified xsi:type="dcterms:W3CDTF">2022-06-17T07:43:00Z</dcterms:modified>
</cp:coreProperties>
</file>